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84" w:rsidRDefault="000B3084" w:rsidP="00E26FBE">
      <w:pPr>
        <w:ind w:left="720" w:hanging="720"/>
      </w:pPr>
    </w:p>
    <w:tbl>
      <w:tblPr>
        <w:tblpPr w:leftFromText="180" w:rightFromText="180" w:vertAnchor="text" w:tblpX="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10328"/>
      </w:tblGrid>
      <w:tr w:rsidR="000B3084" w:rsidTr="002976B8">
        <w:trPr>
          <w:trHeight w:val="15"/>
        </w:trPr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084" w:rsidRDefault="004A67A2" w:rsidP="002976B8">
            <w:pPr>
              <w:pStyle w:val="Header"/>
              <w:jc w:val="center"/>
              <w:rPr>
                <w:rFonts w:ascii="Garamond" w:hAnsi="Garamond"/>
                <w:b/>
                <w:bCs/>
                <w:color w:val="000080"/>
              </w:rPr>
            </w:pPr>
            <w:bookmarkStart w:id="0" w:name="OLE_LINK1"/>
            <w:bookmarkStart w:id="1" w:name="OLE_LINK8"/>
            <w:bookmarkStart w:id="2" w:name="OLE_LINK2"/>
            <w:bookmarkStart w:id="3" w:name="OLE_LINK5"/>
            <w:bookmarkStart w:id="4" w:name="OLE_LINK4"/>
            <w:bookmarkEnd w:id="0"/>
            <w:bookmarkEnd w:id="1"/>
            <w:bookmarkEnd w:id="2"/>
            <w:bookmarkEnd w:id="3"/>
            <w:bookmarkEnd w:id="4"/>
            <w:r>
              <w:rPr>
                <w:rFonts w:ascii="Garamond" w:hAnsi="Garamond"/>
                <w:b/>
                <w:bCs/>
                <w:noProof/>
                <w:color w:val="000080"/>
              </w:rPr>
              <w:drawing>
                <wp:inline distT="0" distB="0" distL="0" distR="0">
                  <wp:extent cx="1147445" cy="888365"/>
                  <wp:effectExtent l="0" t="0" r="0" b="6985"/>
                  <wp:docPr id="5" name="Picture 5" descr="\\stn\stnedfs$\NCDHHHome$\ben.sparks\My Documents\UNK Logo and layouts\Logo\NCDHH-LOGO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tn\stnedfs$\NCDHHHome$\ben.sparks\My Documents\UNK Logo and layouts\Logo\NCDHH-LOGO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Default="00CD4E75" w:rsidP="002976B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0D6246" wp14:editId="567FBE64">
                  <wp:extent cx="4750435" cy="702310"/>
                  <wp:effectExtent l="0" t="0" r="0" b="2540"/>
                  <wp:docPr id="2" name="Picture 2" descr="E Communicator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 Communicat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43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84" w:rsidTr="002976B8">
        <w:trPr>
          <w:trHeight w:val="1223"/>
        </w:trPr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Default="000B3084" w:rsidP="002976B8"/>
          <w:p w:rsidR="000B3084" w:rsidRDefault="000B3084" w:rsidP="002976B8">
            <w:pPr>
              <w:pStyle w:val="Heading1"/>
            </w:pPr>
          </w:p>
          <w:p w:rsidR="000B3084" w:rsidRDefault="00185EE1" w:rsidP="002976B8">
            <w:pPr>
              <w:pStyle w:val="Heading1"/>
            </w:pPr>
            <w:r>
              <w:t>Pete Ricketts</w:t>
            </w:r>
          </w:p>
          <w:p w:rsidR="000B3084" w:rsidRDefault="000B3084" w:rsidP="002976B8">
            <w:pPr>
              <w:pStyle w:val="Heading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Governor</w:t>
            </w:r>
          </w:p>
          <w:p w:rsidR="00C41CC9" w:rsidRDefault="00C41CC9" w:rsidP="002976B8">
            <w:pPr>
              <w:pStyle w:val="Heading2"/>
              <w:rPr>
                <w:rFonts w:ascii="Garamond" w:hAnsi="Garamond"/>
              </w:rPr>
            </w:pPr>
          </w:p>
          <w:p w:rsidR="00C41CC9" w:rsidRPr="00C41CC9" w:rsidRDefault="00E7158B" w:rsidP="00C41CC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Margie Propp</w:t>
            </w:r>
            <w:r w:rsidR="00C41CC9" w:rsidRPr="00C41CC9">
              <w:rPr>
                <w:rFonts w:ascii="Garamond" w:hAnsi="Garamond"/>
                <w:b/>
                <w:sz w:val="20"/>
                <w:szCs w:val="20"/>
              </w:rPr>
              <w:t>,</w:t>
            </w:r>
          </w:p>
          <w:p w:rsidR="000B3084" w:rsidRDefault="00C41CC9" w:rsidP="002976B8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C41CC9">
              <w:rPr>
                <w:rFonts w:ascii="Garamond" w:hAnsi="Garamond"/>
                <w:i/>
                <w:sz w:val="20"/>
                <w:szCs w:val="20"/>
              </w:rPr>
              <w:t>Chairperson</w:t>
            </w:r>
          </w:p>
          <w:p w:rsidR="00C41CC9" w:rsidRPr="00C41CC9" w:rsidRDefault="00C41CC9" w:rsidP="002976B8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0B3084" w:rsidRDefault="000B3084" w:rsidP="002976B8">
            <w:pPr>
              <w:pStyle w:val="Body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Members</w:t>
            </w:r>
          </w:p>
          <w:p w:rsidR="00775FF8" w:rsidRDefault="00FC41AC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Jeremy </w:t>
            </w:r>
            <w:r w:rsidRPr="00FC41AC">
              <w:rPr>
                <w:rFonts w:ascii="Garamond" w:hAnsi="Garamond"/>
                <w:sz w:val="20"/>
                <w:szCs w:val="20"/>
              </w:rPr>
              <w:t>Fitzpatrick</w:t>
            </w:r>
            <w:r w:rsidR="00404FF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B2871" w:rsidRDefault="00EB2871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Omaha</w:t>
            </w:r>
          </w:p>
          <w:p w:rsidR="00C009E7" w:rsidRDefault="00C009E7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Regina Frerichs</w:t>
            </w:r>
          </w:p>
          <w:p w:rsidR="00C009E7" w:rsidRDefault="00C009E7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Columbus</w:t>
            </w:r>
          </w:p>
          <w:p w:rsidR="00775FF8" w:rsidRDefault="00C009E7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Hogue,</w:t>
            </w:r>
          </w:p>
          <w:p w:rsidR="00775FF8" w:rsidRDefault="005B177C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Falls City</w:t>
            </w:r>
          </w:p>
          <w:p w:rsidR="00775FF8" w:rsidRDefault="00775FF8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Dr. Carol Lomicky</w:t>
            </w:r>
            <w:r w:rsidR="003D714C">
              <w:rPr>
                <w:rFonts w:ascii="Garamond" w:hAnsi="Garamond"/>
                <w:sz w:val="20"/>
                <w:szCs w:val="20"/>
              </w:rPr>
              <w:t>,</w:t>
            </w:r>
          </w:p>
          <w:p w:rsidR="00775FF8" w:rsidRDefault="00775FF8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Kearney</w:t>
            </w:r>
          </w:p>
          <w:p w:rsidR="000B3084" w:rsidRDefault="000B3084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Dr. </w:t>
            </w:r>
            <w:r w:rsidR="00FC41AC">
              <w:rPr>
                <w:rFonts w:ascii="Garamond" w:hAnsi="Garamond"/>
                <w:sz w:val="20"/>
                <w:szCs w:val="20"/>
              </w:rPr>
              <w:t>Stacie Ray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0B3084" w:rsidRDefault="000B3084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        </w:t>
            </w:r>
            <w:r w:rsidR="00FC41AC">
              <w:rPr>
                <w:rFonts w:ascii="Garamond" w:hAnsi="Garamond"/>
                <w:sz w:val="20"/>
                <w:szCs w:val="20"/>
              </w:rPr>
              <w:t>Lincoln</w:t>
            </w:r>
          </w:p>
          <w:p w:rsidR="007E6CE8" w:rsidRDefault="00FC41AC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Norm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Weverka</w:t>
            </w:r>
            <w:proofErr w:type="spellEnd"/>
            <w:r w:rsidR="007E6CE8">
              <w:rPr>
                <w:rFonts w:ascii="Garamond" w:hAnsi="Garamond"/>
                <w:sz w:val="20"/>
                <w:szCs w:val="20"/>
              </w:rPr>
              <w:t>,</w:t>
            </w:r>
          </w:p>
          <w:p w:rsidR="007E6CE8" w:rsidRDefault="007E6CE8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proofErr w:type="spellStart"/>
            <w:r w:rsidR="00021C1E">
              <w:rPr>
                <w:rFonts w:ascii="Garamond" w:hAnsi="Garamond"/>
                <w:sz w:val="20"/>
                <w:szCs w:val="20"/>
              </w:rPr>
              <w:t>Brainard</w:t>
            </w:r>
            <w:proofErr w:type="spellEnd"/>
          </w:p>
          <w:p w:rsidR="007E6CE8" w:rsidRDefault="00E7158B" w:rsidP="002976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Dr. Frank Turk</w:t>
            </w:r>
            <w:r w:rsidR="003D714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C41CC9" w:rsidRDefault="003D714C" w:rsidP="00C41CC9">
            <w:pPr>
              <w:pStyle w:val="Heading1"/>
              <w:rPr>
                <w:b w:val="0"/>
              </w:rPr>
            </w:pPr>
            <w:r>
              <w:t xml:space="preserve"> </w:t>
            </w:r>
            <w:r w:rsidR="00C41CC9">
              <w:t xml:space="preserve">        </w:t>
            </w:r>
            <w:r w:rsidR="00E7158B">
              <w:rPr>
                <w:b w:val="0"/>
              </w:rPr>
              <w:t>Omaha</w:t>
            </w:r>
            <w:r w:rsidR="00C41CC9" w:rsidRPr="00C41CC9">
              <w:rPr>
                <w:b w:val="0"/>
              </w:rPr>
              <w:t xml:space="preserve"> </w:t>
            </w:r>
          </w:p>
          <w:p w:rsidR="00EB2871" w:rsidRDefault="00EF1D2C" w:rsidP="00C41CC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Dr. Peter Seiler</w:t>
            </w:r>
          </w:p>
          <w:p w:rsidR="00EB2871" w:rsidRPr="00C41CC9" w:rsidRDefault="00EB2871" w:rsidP="00C41CC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        Omaha</w:t>
            </w:r>
          </w:p>
          <w:p w:rsidR="00C41CC9" w:rsidRDefault="00C41CC9" w:rsidP="00C41CC9">
            <w:pPr>
              <w:pStyle w:val="Heading1"/>
            </w:pPr>
          </w:p>
          <w:p w:rsidR="00C41CC9" w:rsidRDefault="00C41CC9" w:rsidP="00C41CC9">
            <w:pPr>
              <w:pStyle w:val="Heading1"/>
            </w:pPr>
            <w:r>
              <w:t xml:space="preserve">John C. Wyvill </w:t>
            </w:r>
            <w:r w:rsidRPr="00C41CC9">
              <w:rPr>
                <w:rFonts w:ascii="Times New Roman" w:hAnsi="Times New Roman"/>
                <w:b w:val="0"/>
                <w:i/>
              </w:rPr>
              <w:t>Executive Director</w:t>
            </w:r>
          </w:p>
          <w:p w:rsidR="000B3084" w:rsidRDefault="000B3084" w:rsidP="002976B8">
            <w:pPr>
              <w:ind w:left="360"/>
              <w:rPr>
                <w:rFonts w:ascii="Garamond" w:hAnsi="Garamond"/>
                <w:color w:val="000080"/>
                <w:sz w:val="20"/>
                <w:szCs w:val="20"/>
              </w:rPr>
            </w:pPr>
          </w:p>
        </w:tc>
        <w:tc>
          <w:tcPr>
            <w:tcW w:w="10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88" w:rsidRDefault="00456D88" w:rsidP="002976B8">
            <w:pPr>
              <w:autoSpaceDE w:val="0"/>
              <w:autoSpaceDN w:val="0"/>
              <w:adjustRightInd w:val="0"/>
              <w:ind w:left="6427" w:right="172"/>
              <w:rPr>
                <w:sz w:val="20"/>
                <w:szCs w:val="20"/>
              </w:rPr>
            </w:pPr>
          </w:p>
          <w:p w:rsidR="00490C23" w:rsidRDefault="00490C23" w:rsidP="00490C23"/>
          <w:p w:rsidR="00DA1A45" w:rsidRDefault="000C4974" w:rsidP="002976B8">
            <w:pPr>
              <w:ind w:right="172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QAST Testing Updates</w:t>
            </w:r>
          </w:p>
          <w:p w:rsidR="00155C28" w:rsidRDefault="00155C28" w:rsidP="002976B8">
            <w:pPr>
              <w:ind w:right="172"/>
              <w:jc w:val="center"/>
              <w:rPr>
                <w:b/>
                <w:bCs/>
                <w:sz w:val="32"/>
              </w:rPr>
            </w:pPr>
          </w:p>
          <w:p w:rsidR="00C51051" w:rsidRDefault="000C4974" w:rsidP="000C4974">
            <w:pPr>
              <w:ind w:right="172"/>
              <w:rPr>
                <w:bCs/>
              </w:rPr>
            </w:pPr>
            <w:r>
              <w:rPr>
                <w:bCs/>
              </w:rPr>
              <w:t xml:space="preserve">On June 17, 2016 the Nebraska Commission for the Deaf and Hard of Hearing (NCDHH) Full Board voted to increase the fee for the Mid-America Quality Assurance Screening Test (QAST). This, in large part, is to cover increased costs of proctoring the exam. </w:t>
            </w:r>
          </w:p>
          <w:p w:rsidR="000C4974" w:rsidRDefault="000C4974" w:rsidP="000C4974">
            <w:pPr>
              <w:ind w:right="172"/>
              <w:rPr>
                <w:bCs/>
              </w:rPr>
            </w:pPr>
          </w:p>
          <w:p w:rsidR="000C4974" w:rsidRDefault="000C4974" w:rsidP="000C4974">
            <w:pPr>
              <w:ind w:right="172"/>
              <w:rPr>
                <w:bCs/>
              </w:rPr>
            </w:pPr>
            <w:r>
              <w:rPr>
                <w:bCs/>
              </w:rPr>
              <w:t xml:space="preserve">For the performance exam, the individual will still be given an option to choose between the transliterating or interpreter exam; or both. Each test will now cost $220.00, compared to previously $170.00. If an individual chooses to take both transliterating and interpreting performance exams, the cost will be $440.00. </w:t>
            </w:r>
          </w:p>
          <w:p w:rsidR="000C4974" w:rsidRDefault="000C4974" w:rsidP="000C4974">
            <w:pPr>
              <w:ind w:right="172"/>
              <w:rPr>
                <w:bCs/>
              </w:rPr>
            </w:pPr>
          </w:p>
          <w:p w:rsidR="000C4974" w:rsidRDefault="000C4974" w:rsidP="000C4974">
            <w:pPr>
              <w:ind w:right="172"/>
              <w:rPr>
                <w:bCs/>
              </w:rPr>
            </w:pPr>
            <w:r>
              <w:rPr>
                <w:bCs/>
              </w:rPr>
              <w:t xml:space="preserve">For any questions please contact Interpreter Program Assistant, Crystal Pierce at 402-471-3581 or </w:t>
            </w:r>
            <w:hyperlink r:id="rId9" w:history="1">
              <w:r w:rsidRPr="00291231">
                <w:rPr>
                  <w:rStyle w:val="Hyperlink"/>
                  <w:bCs/>
                </w:rPr>
                <w:t>crystal.pierce@nebraska.gov</w:t>
              </w:r>
            </w:hyperlink>
            <w:r>
              <w:rPr>
                <w:bCs/>
              </w:rPr>
              <w:t xml:space="preserve">. </w:t>
            </w:r>
            <w:bookmarkStart w:id="5" w:name="_GoBack"/>
            <w:bookmarkEnd w:id="5"/>
          </w:p>
          <w:p w:rsidR="000C4974" w:rsidRDefault="000C4974" w:rsidP="000C4974">
            <w:pPr>
              <w:ind w:right="172"/>
              <w:rPr>
                <w:bCs/>
              </w:rPr>
            </w:pPr>
          </w:p>
          <w:p w:rsidR="000C4974" w:rsidRDefault="000C4974" w:rsidP="002976B8">
            <w:pPr>
              <w:ind w:right="172"/>
              <w:jc w:val="center"/>
              <w:rPr>
                <w:rFonts w:ascii="Berlin Sans FB" w:hAnsi="Berlin Sans FB"/>
                <w:sz w:val="32"/>
              </w:rPr>
            </w:pPr>
          </w:p>
          <w:p w:rsidR="00155C28" w:rsidRPr="00155C28" w:rsidRDefault="00155C28" w:rsidP="00155C28">
            <w:pPr>
              <w:ind w:right="172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21C1E">
              <w:rPr>
                <w:bCs/>
                <w:sz w:val="28"/>
                <w:szCs w:val="28"/>
              </w:rPr>
              <w:t xml:space="preserve">Please click the link below to view. </w:t>
            </w:r>
          </w:p>
          <w:p w:rsidR="00155C28" w:rsidRPr="00021C1E" w:rsidRDefault="00155C28" w:rsidP="00155C28">
            <w:pPr>
              <w:ind w:right="172"/>
              <w:jc w:val="center"/>
              <w:rPr>
                <w:rStyle w:val="Hyperlink"/>
                <w:sz w:val="32"/>
              </w:rPr>
            </w:pPr>
            <w:r>
              <w:rPr>
                <w:sz w:val="32"/>
              </w:rPr>
              <w:fldChar w:fldCharType="begin"/>
            </w:r>
            <w:r w:rsidR="00125BD4">
              <w:rPr>
                <w:sz w:val="32"/>
              </w:rPr>
              <w:instrText>HYPERLINK "http://ncdhh.ne.gov/Publications/2016spring.pdf"</w:instrText>
            </w:r>
            <w:r>
              <w:rPr>
                <w:sz w:val="32"/>
              </w:rPr>
              <w:fldChar w:fldCharType="separate"/>
            </w:r>
            <w:r w:rsidRPr="00021C1E">
              <w:rPr>
                <w:rStyle w:val="Hyperlink"/>
                <w:sz w:val="32"/>
              </w:rPr>
              <w:t>The NCDHH newsletter, The Communicator, is now available online!</w:t>
            </w:r>
          </w:p>
          <w:p w:rsidR="00155C28" w:rsidRDefault="00155C28" w:rsidP="00155C28">
            <w:pPr>
              <w:ind w:right="172"/>
              <w:jc w:val="center"/>
              <w:rPr>
                <w:rFonts w:ascii="Berlin Sans FB" w:hAnsi="Berlin Sans FB"/>
                <w:sz w:val="32"/>
              </w:rPr>
            </w:pPr>
            <w:r>
              <w:rPr>
                <w:sz w:val="32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22B161BB" wp14:editId="09FEF9A3">
                  <wp:extent cx="1104332" cy="1428750"/>
                  <wp:effectExtent l="0" t="0" r="635" b="0"/>
                  <wp:docPr id="10" name="Picture 10" descr="C:\Users\ben.sparks\Desktop\2013 Winter Newsletter\December 2013, Print ver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n.sparks\Desktop\2013 Winter Newsletter\December 2013, Print ver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32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318" w:rsidRDefault="00E16318" w:rsidP="002976B8">
            <w:pPr>
              <w:ind w:right="172"/>
              <w:jc w:val="center"/>
            </w:pPr>
          </w:p>
          <w:p w:rsidR="000136D7" w:rsidRDefault="003739A8" w:rsidP="002976B8">
            <w:pPr>
              <w:ind w:right="172"/>
              <w:jc w:val="center"/>
              <w:rPr>
                <w:color w:val="1F497D" w:themeColor="text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72208D" wp14:editId="69579597">
                  <wp:extent cx="1095555" cy="393926"/>
                  <wp:effectExtent l="0" t="0" r="0" b="6350"/>
                  <wp:docPr id="3" name="Picture 3" descr="http://www.tweezerman.com/uploaded_files/tinymce/images/facebook-logo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weezerman.com/uploaded_files/tinymce/images/facebo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13" cy="39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AB1" w:rsidRDefault="000E2AB1" w:rsidP="002976B8">
            <w:pPr>
              <w:ind w:right="172"/>
              <w:jc w:val="center"/>
            </w:pPr>
          </w:p>
          <w:p w:rsidR="00007D83" w:rsidRDefault="00007D83" w:rsidP="002976B8">
            <w:pPr>
              <w:ind w:right="172"/>
              <w:rPr>
                <w:b/>
                <w:color w:val="333399"/>
                <w:sz w:val="28"/>
                <w:szCs w:val="28"/>
                <w:u w:val="single"/>
              </w:rPr>
            </w:pPr>
          </w:p>
          <w:p w:rsidR="000B3084" w:rsidRDefault="000B3084" w:rsidP="002976B8">
            <w:pPr>
              <w:ind w:right="172"/>
            </w:pPr>
            <w:r>
              <w:rPr>
                <w:sz w:val="20"/>
                <w:szCs w:val="20"/>
              </w:rPr>
              <w:t xml:space="preserve">To unsubscribe from the E-Communicator, </w:t>
            </w:r>
            <w:r w:rsidR="0066248E">
              <w:rPr>
                <w:sz w:val="20"/>
                <w:szCs w:val="20"/>
              </w:rPr>
              <w:t>reply to this email</w:t>
            </w:r>
            <w:r>
              <w:t xml:space="preserve"> </w:t>
            </w:r>
            <w:r>
              <w:rPr>
                <w:sz w:val="20"/>
                <w:szCs w:val="20"/>
              </w:rPr>
              <w:t>with “Unsubscribe from E-Communicator” in the subject line of the message.</w:t>
            </w:r>
          </w:p>
        </w:tc>
      </w:tr>
      <w:tr w:rsidR="000B3084" w:rsidTr="002976B8">
        <w:trPr>
          <w:trHeight w:val="217"/>
        </w:trPr>
        <w:tc>
          <w:tcPr>
            <w:tcW w:w="2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Default="00AC6114" w:rsidP="002976B8">
            <w:r>
              <w:tab/>
            </w:r>
          </w:p>
        </w:tc>
        <w:tc>
          <w:tcPr>
            <w:tcW w:w="10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084" w:rsidRDefault="000B3084" w:rsidP="002976B8"/>
        </w:tc>
      </w:tr>
    </w:tbl>
    <w:p w:rsidR="007D73A7" w:rsidRDefault="007D73A7" w:rsidP="007941DC"/>
    <w:sectPr w:rsidR="007D73A7">
      <w:pgSz w:w="12720" w:h="31680"/>
      <w:pgMar w:top="0" w:right="150" w:bottom="0" w:left="1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Huxtab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YUGIK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o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5.5pt" o:bullet="t">
        <v:imagedata r:id="rId1" o:title="logo"/>
      </v:shape>
    </w:pict>
  </w:numPicBullet>
  <w:abstractNum w:abstractNumId="0" w15:restartNumberingAfterBreak="0">
    <w:nsid w:val="00EB718C"/>
    <w:multiLevelType w:val="hybridMultilevel"/>
    <w:tmpl w:val="CE0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1CC"/>
    <w:multiLevelType w:val="hybridMultilevel"/>
    <w:tmpl w:val="D55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524"/>
    <w:multiLevelType w:val="multilevel"/>
    <w:tmpl w:val="2100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43861"/>
    <w:multiLevelType w:val="hybridMultilevel"/>
    <w:tmpl w:val="62D87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4CB6"/>
    <w:multiLevelType w:val="hybridMultilevel"/>
    <w:tmpl w:val="5BD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7968"/>
    <w:multiLevelType w:val="hybridMultilevel"/>
    <w:tmpl w:val="AB2C4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5710"/>
    <w:multiLevelType w:val="hybridMultilevel"/>
    <w:tmpl w:val="AE7C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1FC3"/>
    <w:multiLevelType w:val="multilevel"/>
    <w:tmpl w:val="890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831DF"/>
    <w:multiLevelType w:val="hybridMultilevel"/>
    <w:tmpl w:val="AD9E0A20"/>
    <w:lvl w:ilvl="0" w:tplc="672A2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F7ABA"/>
    <w:multiLevelType w:val="hybridMultilevel"/>
    <w:tmpl w:val="198E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80C09"/>
    <w:multiLevelType w:val="hybridMultilevel"/>
    <w:tmpl w:val="E21028DE"/>
    <w:lvl w:ilvl="0" w:tplc="3B22080A">
      <w:start w:val="17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8B14B3B"/>
    <w:multiLevelType w:val="hybridMultilevel"/>
    <w:tmpl w:val="8AC4E8EA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75BC7"/>
    <w:multiLevelType w:val="multilevel"/>
    <w:tmpl w:val="464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8634C"/>
    <w:multiLevelType w:val="hybridMultilevel"/>
    <w:tmpl w:val="4EA2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6636C"/>
    <w:multiLevelType w:val="multilevel"/>
    <w:tmpl w:val="9CB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35A4D"/>
    <w:multiLevelType w:val="multilevel"/>
    <w:tmpl w:val="139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B07F5"/>
    <w:multiLevelType w:val="hybridMultilevel"/>
    <w:tmpl w:val="CFDA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7431"/>
    <w:multiLevelType w:val="multilevel"/>
    <w:tmpl w:val="A3A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D6335"/>
    <w:multiLevelType w:val="hybridMultilevel"/>
    <w:tmpl w:val="45F88F4C"/>
    <w:lvl w:ilvl="0" w:tplc="A7063FE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40D3A"/>
    <w:multiLevelType w:val="multilevel"/>
    <w:tmpl w:val="418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C5134"/>
    <w:multiLevelType w:val="hybridMultilevel"/>
    <w:tmpl w:val="0EB2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4C0C"/>
    <w:multiLevelType w:val="multilevel"/>
    <w:tmpl w:val="512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330040"/>
    <w:multiLevelType w:val="multilevel"/>
    <w:tmpl w:val="A984E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404176F"/>
    <w:multiLevelType w:val="multilevel"/>
    <w:tmpl w:val="870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2329D6"/>
    <w:multiLevelType w:val="multilevel"/>
    <w:tmpl w:val="707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D311A"/>
    <w:multiLevelType w:val="hybridMultilevel"/>
    <w:tmpl w:val="FC54B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30F39"/>
    <w:multiLevelType w:val="hybridMultilevel"/>
    <w:tmpl w:val="74A4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A00F4"/>
    <w:multiLevelType w:val="hybridMultilevel"/>
    <w:tmpl w:val="745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A07D6"/>
    <w:multiLevelType w:val="hybridMultilevel"/>
    <w:tmpl w:val="A8E6F864"/>
    <w:lvl w:ilvl="0" w:tplc="B10E033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E384E"/>
    <w:multiLevelType w:val="hybridMultilevel"/>
    <w:tmpl w:val="AAB8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029CC"/>
    <w:multiLevelType w:val="hybridMultilevel"/>
    <w:tmpl w:val="52F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D3358"/>
    <w:multiLevelType w:val="hybridMultilevel"/>
    <w:tmpl w:val="36D27966"/>
    <w:lvl w:ilvl="0" w:tplc="997C903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C1677A"/>
    <w:multiLevelType w:val="hybridMultilevel"/>
    <w:tmpl w:val="1B44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00850"/>
    <w:multiLevelType w:val="hybridMultilevel"/>
    <w:tmpl w:val="3C1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45668"/>
    <w:multiLevelType w:val="hybridMultilevel"/>
    <w:tmpl w:val="29C8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C12D1"/>
    <w:multiLevelType w:val="hybridMultilevel"/>
    <w:tmpl w:val="3692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A1101"/>
    <w:multiLevelType w:val="multilevel"/>
    <w:tmpl w:val="223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32"/>
  </w:num>
  <w:num w:numId="6">
    <w:abstractNumId w:val="25"/>
  </w:num>
  <w:num w:numId="7">
    <w:abstractNumId w:val="3"/>
  </w:num>
  <w:num w:numId="8">
    <w:abstractNumId w:val="15"/>
  </w:num>
  <w:num w:numId="9">
    <w:abstractNumId w:val="36"/>
  </w:num>
  <w:num w:numId="10">
    <w:abstractNumId w:val="23"/>
  </w:num>
  <w:num w:numId="11">
    <w:abstractNumId w:val="29"/>
  </w:num>
  <w:num w:numId="12">
    <w:abstractNumId w:val="8"/>
  </w:num>
  <w:num w:numId="13">
    <w:abstractNumId w:val="22"/>
  </w:num>
  <w:num w:numId="14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35"/>
  </w:num>
  <w:num w:numId="21">
    <w:abstractNumId w:val="13"/>
  </w:num>
  <w:num w:numId="22">
    <w:abstractNumId w:val="0"/>
  </w:num>
  <w:num w:numId="23">
    <w:abstractNumId w:val="30"/>
  </w:num>
  <w:num w:numId="24">
    <w:abstractNumId w:val="4"/>
  </w:num>
  <w:num w:numId="25">
    <w:abstractNumId w:val="33"/>
  </w:num>
  <w:num w:numId="26">
    <w:abstractNumId w:val="1"/>
  </w:num>
  <w:num w:numId="27">
    <w:abstractNumId w:val="6"/>
  </w:num>
  <w:num w:numId="28">
    <w:abstractNumId w:val="34"/>
  </w:num>
  <w:num w:numId="29">
    <w:abstractNumId w:val="17"/>
  </w:num>
  <w:num w:numId="30">
    <w:abstractNumId w:val="21"/>
  </w:num>
  <w:num w:numId="31">
    <w:abstractNumId w:val="7"/>
  </w:num>
  <w:num w:numId="32">
    <w:abstractNumId w:val="19"/>
  </w:num>
  <w:num w:numId="33">
    <w:abstractNumId w:val="16"/>
  </w:num>
  <w:num w:numId="34">
    <w:abstractNumId w:val="24"/>
  </w:num>
  <w:num w:numId="35">
    <w:abstractNumId w:val="27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84"/>
    <w:rsid w:val="000010E1"/>
    <w:rsid w:val="00007D83"/>
    <w:rsid w:val="00011774"/>
    <w:rsid w:val="0001287F"/>
    <w:rsid w:val="000136D7"/>
    <w:rsid w:val="0001655B"/>
    <w:rsid w:val="00020EEE"/>
    <w:rsid w:val="00021C1E"/>
    <w:rsid w:val="00021CB6"/>
    <w:rsid w:val="00022B3E"/>
    <w:rsid w:val="00023FDB"/>
    <w:rsid w:val="00023FFC"/>
    <w:rsid w:val="000263C2"/>
    <w:rsid w:val="00026E6D"/>
    <w:rsid w:val="00026FC0"/>
    <w:rsid w:val="000301FB"/>
    <w:rsid w:val="000329CB"/>
    <w:rsid w:val="00034976"/>
    <w:rsid w:val="00037BE8"/>
    <w:rsid w:val="00046CFA"/>
    <w:rsid w:val="00050FC9"/>
    <w:rsid w:val="00051B67"/>
    <w:rsid w:val="000531AB"/>
    <w:rsid w:val="00053351"/>
    <w:rsid w:val="0005384C"/>
    <w:rsid w:val="00057172"/>
    <w:rsid w:val="00060149"/>
    <w:rsid w:val="000614CF"/>
    <w:rsid w:val="00061DA8"/>
    <w:rsid w:val="000706B0"/>
    <w:rsid w:val="00074E60"/>
    <w:rsid w:val="000758E0"/>
    <w:rsid w:val="000775B4"/>
    <w:rsid w:val="0008043C"/>
    <w:rsid w:val="00081F64"/>
    <w:rsid w:val="0008293E"/>
    <w:rsid w:val="0008466F"/>
    <w:rsid w:val="0008499F"/>
    <w:rsid w:val="00086487"/>
    <w:rsid w:val="00086E57"/>
    <w:rsid w:val="00091E81"/>
    <w:rsid w:val="000949BC"/>
    <w:rsid w:val="000A1A53"/>
    <w:rsid w:val="000A3632"/>
    <w:rsid w:val="000A3EA9"/>
    <w:rsid w:val="000A43B5"/>
    <w:rsid w:val="000A54B6"/>
    <w:rsid w:val="000B3084"/>
    <w:rsid w:val="000B67DE"/>
    <w:rsid w:val="000B7F14"/>
    <w:rsid w:val="000C1B34"/>
    <w:rsid w:val="000C4974"/>
    <w:rsid w:val="000D0EE5"/>
    <w:rsid w:val="000D2E0D"/>
    <w:rsid w:val="000D31DE"/>
    <w:rsid w:val="000E0DAA"/>
    <w:rsid w:val="000E2AB1"/>
    <w:rsid w:val="000E3570"/>
    <w:rsid w:val="000E4B26"/>
    <w:rsid w:val="000E593A"/>
    <w:rsid w:val="000E6B75"/>
    <w:rsid w:val="000F0AD3"/>
    <w:rsid w:val="000F386D"/>
    <w:rsid w:val="000F4AFB"/>
    <w:rsid w:val="001021C7"/>
    <w:rsid w:val="00105BFA"/>
    <w:rsid w:val="00105C10"/>
    <w:rsid w:val="00111644"/>
    <w:rsid w:val="0011203B"/>
    <w:rsid w:val="00112C4C"/>
    <w:rsid w:val="00112CC0"/>
    <w:rsid w:val="00113906"/>
    <w:rsid w:val="001162FA"/>
    <w:rsid w:val="00117020"/>
    <w:rsid w:val="00121B08"/>
    <w:rsid w:val="00124FB2"/>
    <w:rsid w:val="00125BD4"/>
    <w:rsid w:val="00126E23"/>
    <w:rsid w:val="00133CB7"/>
    <w:rsid w:val="00133E61"/>
    <w:rsid w:val="001343F2"/>
    <w:rsid w:val="00136DEF"/>
    <w:rsid w:val="00137021"/>
    <w:rsid w:val="00143AA1"/>
    <w:rsid w:val="00150677"/>
    <w:rsid w:val="00151B62"/>
    <w:rsid w:val="00154381"/>
    <w:rsid w:val="00155C28"/>
    <w:rsid w:val="001606AA"/>
    <w:rsid w:val="00163E28"/>
    <w:rsid w:val="00164496"/>
    <w:rsid w:val="001657B2"/>
    <w:rsid w:val="00167A24"/>
    <w:rsid w:val="00174039"/>
    <w:rsid w:val="001746FF"/>
    <w:rsid w:val="001779B8"/>
    <w:rsid w:val="001779BF"/>
    <w:rsid w:val="00180333"/>
    <w:rsid w:val="001841C9"/>
    <w:rsid w:val="00185EE1"/>
    <w:rsid w:val="001861D5"/>
    <w:rsid w:val="00186529"/>
    <w:rsid w:val="0019022C"/>
    <w:rsid w:val="00192B9A"/>
    <w:rsid w:val="00194820"/>
    <w:rsid w:val="00194DC5"/>
    <w:rsid w:val="001971FB"/>
    <w:rsid w:val="001A0C6F"/>
    <w:rsid w:val="001A353F"/>
    <w:rsid w:val="001A66F9"/>
    <w:rsid w:val="001B0C9D"/>
    <w:rsid w:val="001B10A3"/>
    <w:rsid w:val="001B356B"/>
    <w:rsid w:val="001B6AD9"/>
    <w:rsid w:val="001B7A96"/>
    <w:rsid w:val="001C2241"/>
    <w:rsid w:val="001C33B3"/>
    <w:rsid w:val="001D21C8"/>
    <w:rsid w:val="001D223F"/>
    <w:rsid w:val="001D3040"/>
    <w:rsid w:val="001D3872"/>
    <w:rsid w:val="001D5B40"/>
    <w:rsid w:val="001D7758"/>
    <w:rsid w:val="001E012D"/>
    <w:rsid w:val="001E20B7"/>
    <w:rsid w:val="001E59F9"/>
    <w:rsid w:val="001F058A"/>
    <w:rsid w:val="001F2BA1"/>
    <w:rsid w:val="001F2FA4"/>
    <w:rsid w:val="001F4E83"/>
    <w:rsid w:val="001F5124"/>
    <w:rsid w:val="0020193A"/>
    <w:rsid w:val="002046F1"/>
    <w:rsid w:val="00207964"/>
    <w:rsid w:val="0021011E"/>
    <w:rsid w:val="002108A4"/>
    <w:rsid w:val="00210DFD"/>
    <w:rsid w:val="0021226B"/>
    <w:rsid w:val="00212CB9"/>
    <w:rsid w:val="00212FEC"/>
    <w:rsid w:val="00214431"/>
    <w:rsid w:val="002147A3"/>
    <w:rsid w:val="00221AC3"/>
    <w:rsid w:val="00222F6C"/>
    <w:rsid w:val="00224256"/>
    <w:rsid w:val="002255CB"/>
    <w:rsid w:val="00226291"/>
    <w:rsid w:val="00236137"/>
    <w:rsid w:val="00236582"/>
    <w:rsid w:val="00243316"/>
    <w:rsid w:val="0024355F"/>
    <w:rsid w:val="00243652"/>
    <w:rsid w:val="00245A94"/>
    <w:rsid w:val="0024610C"/>
    <w:rsid w:val="00247625"/>
    <w:rsid w:val="002579AD"/>
    <w:rsid w:val="002604EE"/>
    <w:rsid w:val="00264554"/>
    <w:rsid w:val="00267A56"/>
    <w:rsid w:val="00275B7C"/>
    <w:rsid w:val="00276324"/>
    <w:rsid w:val="00276BC4"/>
    <w:rsid w:val="0028308F"/>
    <w:rsid w:val="002831E9"/>
    <w:rsid w:val="002835B8"/>
    <w:rsid w:val="00284011"/>
    <w:rsid w:val="00284FC7"/>
    <w:rsid w:val="0028789F"/>
    <w:rsid w:val="00290074"/>
    <w:rsid w:val="002976B8"/>
    <w:rsid w:val="00297EBA"/>
    <w:rsid w:val="002A09AC"/>
    <w:rsid w:val="002B07FD"/>
    <w:rsid w:val="002B1779"/>
    <w:rsid w:val="002B21CA"/>
    <w:rsid w:val="002B35D8"/>
    <w:rsid w:val="002B47C7"/>
    <w:rsid w:val="002C6818"/>
    <w:rsid w:val="002C7749"/>
    <w:rsid w:val="002D059C"/>
    <w:rsid w:val="002D3833"/>
    <w:rsid w:val="002D3D86"/>
    <w:rsid w:val="002D41A4"/>
    <w:rsid w:val="002D5EBF"/>
    <w:rsid w:val="002D60E3"/>
    <w:rsid w:val="002D6D1D"/>
    <w:rsid w:val="002D6FB3"/>
    <w:rsid w:val="002D77D6"/>
    <w:rsid w:val="002E1BA0"/>
    <w:rsid w:val="002E2C11"/>
    <w:rsid w:val="002E38C0"/>
    <w:rsid w:val="002E4AFC"/>
    <w:rsid w:val="002E66AF"/>
    <w:rsid w:val="002F3000"/>
    <w:rsid w:val="002F35C6"/>
    <w:rsid w:val="002F6761"/>
    <w:rsid w:val="00300C1E"/>
    <w:rsid w:val="0030128C"/>
    <w:rsid w:val="003021FB"/>
    <w:rsid w:val="00302586"/>
    <w:rsid w:val="00307DA4"/>
    <w:rsid w:val="00314466"/>
    <w:rsid w:val="003160C5"/>
    <w:rsid w:val="00317018"/>
    <w:rsid w:val="00320829"/>
    <w:rsid w:val="00322EBF"/>
    <w:rsid w:val="00323216"/>
    <w:rsid w:val="003254CF"/>
    <w:rsid w:val="00332771"/>
    <w:rsid w:val="0034243B"/>
    <w:rsid w:val="003439EF"/>
    <w:rsid w:val="00352976"/>
    <w:rsid w:val="00353F84"/>
    <w:rsid w:val="0035636B"/>
    <w:rsid w:val="0035746F"/>
    <w:rsid w:val="00362DCF"/>
    <w:rsid w:val="00365718"/>
    <w:rsid w:val="003675C0"/>
    <w:rsid w:val="003739A8"/>
    <w:rsid w:val="003771F2"/>
    <w:rsid w:val="00377FFA"/>
    <w:rsid w:val="003805E1"/>
    <w:rsid w:val="00380DA7"/>
    <w:rsid w:val="003822D0"/>
    <w:rsid w:val="003825E5"/>
    <w:rsid w:val="00383D21"/>
    <w:rsid w:val="0038486F"/>
    <w:rsid w:val="00386936"/>
    <w:rsid w:val="00387484"/>
    <w:rsid w:val="00392E39"/>
    <w:rsid w:val="00395800"/>
    <w:rsid w:val="00395E4F"/>
    <w:rsid w:val="003A03DA"/>
    <w:rsid w:val="003A072D"/>
    <w:rsid w:val="003A0D7C"/>
    <w:rsid w:val="003A192E"/>
    <w:rsid w:val="003A2F36"/>
    <w:rsid w:val="003A38D7"/>
    <w:rsid w:val="003A6353"/>
    <w:rsid w:val="003A795A"/>
    <w:rsid w:val="003A7B5F"/>
    <w:rsid w:val="003A7D57"/>
    <w:rsid w:val="003B03DB"/>
    <w:rsid w:val="003B1007"/>
    <w:rsid w:val="003B257F"/>
    <w:rsid w:val="003B4CC5"/>
    <w:rsid w:val="003B527D"/>
    <w:rsid w:val="003B6CA6"/>
    <w:rsid w:val="003B74EA"/>
    <w:rsid w:val="003C557C"/>
    <w:rsid w:val="003D714C"/>
    <w:rsid w:val="003E0165"/>
    <w:rsid w:val="003E1150"/>
    <w:rsid w:val="003E5AFE"/>
    <w:rsid w:val="003F2F3E"/>
    <w:rsid w:val="003F3B36"/>
    <w:rsid w:val="003F3C82"/>
    <w:rsid w:val="003F499E"/>
    <w:rsid w:val="003F6A24"/>
    <w:rsid w:val="00400EF7"/>
    <w:rsid w:val="00404FF7"/>
    <w:rsid w:val="00405554"/>
    <w:rsid w:val="00406343"/>
    <w:rsid w:val="00407465"/>
    <w:rsid w:val="004148A2"/>
    <w:rsid w:val="004254B7"/>
    <w:rsid w:val="0042754C"/>
    <w:rsid w:val="004302EB"/>
    <w:rsid w:val="00431120"/>
    <w:rsid w:val="004341AE"/>
    <w:rsid w:val="0044101C"/>
    <w:rsid w:val="00441AE5"/>
    <w:rsid w:val="00442162"/>
    <w:rsid w:val="004468CE"/>
    <w:rsid w:val="00447690"/>
    <w:rsid w:val="00450B36"/>
    <w:rsid w:val="0045445D"/>
    <w:rsid w:val="00454F97"/>
    <w:rsid w:val="00456D88"/>
    <w:rsid w:val="00463DA8"/>
    <w:rsid w:val="004649E4"/>
    <w:rsid w:val="00466CB9"/>
    <w:rsid w:val="004670B4"/>
    <w:rsid w:val="00472694"/>
    <w:rsid w:val="00473CCF"/>
    <w:rsid w:val="00480C52"/>
    <w:rsid w:val="00481C6D"/>
    <w:rsid w:val="00483FD7"/>
    <w:rsid w:val="004850F8"/>
    <w:rsid w:val="004868B1"/>
    <w:rsid w:val="00487722"/>
    <w:rsid w:val="00490C23"/>
    <w:rsid w:val="0049295F"/>
    <w:rsid w:val="00493480"/>
    <w:rsid w:val="0049401B"/>
    <w:rsid w:val="004A37AB"/>
    <w:rsid w:val="004A392B"/>
    <w:rsid w:val="004A3D81"/>
    <w:rsid w:val="004A67A2"/>
    <w:rsid w:val="004B1B3B"/>
    <w:rsid w:val="004B3682"/>
    <w:rsid w:val="004C37D2"/>
    <w:rsid w:val="004C695A"/>
    <w:rsid w:val="004C6A87"/>
    <w:rsid w:val="004D4187"/>
    <w:rsid w:val="004D6661"/>
    <w:rsid w:val="004D66A7"/>
    <w:rsid w:val="004D6AEF"/>
    <w:rsid w:val="004D7B8F"/>
    <w:rsid w:val="004E041B"/>
    <w:rsid w:val="004E11F6"/>
    <w:rsid w:val="004E19BC"/>
    <w:rsid w:val="004F1FEF"/>
    <w:rsid w:val="004F25B4"/>
    <w:rsid w:val="004F3FF2"/>
    <w:rsid w:val="004F6304"/>
    <w:rsid w:val="004F7D8B"/>
    <w:rsid w:val="005025E4"/>
    <w:rsid w:val="0050756E"/>
    <w:rsid w:val="00512BF9"/>
    <w:rsid w:val="00515B5C"/>
    <w:rsid w:val="00516E30"/>
    <w:rsid w:val="00517D37"/>
    <w:rsid w:val="00522FE8"/>
    <w:rsid w:val="005350C7"/>
    <w:rsid w:val="005352E8"/>
    <w:rsid w:val="00535AB0"/>
    <w:rsid w:val="00535AEF"/>
    <w:rsid w:val="00536384"/>
    <w:rsid w:val="00543693"/>
    <w:rsid w:val="00543DD0"/>
    <w:rsid w:val="00544268"/>
    <w:rsid w:val="00544FD7"/>
    <w:rsid w:val="00545007"/>
    <w:rsid w:val="00546785"/>
    <w:rsid w:val="0054745C"/>
    <w:rsid w:val="005503EB"/>
    <w:rsid w:val="005535A5"/>
    <w:rsid w:val="00553A68"/>
    <w:rsid w:val="00553FEC"/>
    <w:rsid w:val="00555B46"/>
    <w:rsid w:val="00570F78"/>
    <w:rsid w:val="00571E84"/>
    <w:rsid w:val="00573B19"/>
    <w:rsid w:val="0057648F"/>
    <w:rsid w:val="00586535"/>
    <w:rsid w:val="005914C5"/>
    <w:rsid w:val="00592961"/>
    <w:rsid w:val="00593981"/>
    <w:rsid w:val="00593F2A"/>
    <w:rsid w:val="00594156"/>
    <w:rsid w:val="005A1120"/>
    <w:rsid w:val="005A1570"/>
    <w:rsid w:val="005A73F4"/>
    <w:rsid w:val="005B177C"/>
    <w:rsid w:val="005B4DEC"/>
    <w:rsid w:val="005C59AB"/>
    <w:rsid w:val="005C69FB"/>
    <w:rsid w:val="005D3F8F"/>
    <w:rsid w:val="005D4E3C"/>
    <w:rsid w:val="005D505E"/>
    <w:rsid w:val="005D658D"/>
    <w:rsid w:val="005E55A7"/>
    <w:rsid w:val="005E7225"/>
    <w:rsid w:val="005F2E3D"/>
    <w:rsid w:val="005F37F0"/>
    <w:rsid w:val="00601D51"/>
    <w:rsid w:val="0060217F"/>
    <w:rsid w:val="006031B9"/>
    <w:rsid w:val="00604997"/>
    <w:rsid w:val="00604EE3"/>
    <w:rsid w:val="006056BE"/>
    <w:rsid w:val="0060673F"/>
    <w:rsid w:val="00607072"/>
    <w:rsid w:val="00611944"/>
    <w:rsid w:val="00616287"/>
    <w:rsid w:val="00617626"/>
    <w:rsid w:val="006220F5"/>
    <w:rsid w:val="00622DA2"/>
    <w:rsid w:val="006232F4"/>
    <w:rsid w:val="00627459"/>
    <w:rsid w:val="00630581"/>
    <w:rsid w:val="00631D51"/>
    <w:rsid w:val="00634911"/>
    <w:rsid w:val="006446AB"/>
    <w:rsid w:val="00651C87"/>
    <w:rsid w:val="0065402D"/>
    <w:rsid w:val="00654AAA"/>
    <w:rsid w:val="00657075"/>
    <w:rsid w:val="0066118B"/>
    <w:rsid w:val="0066248E"/>
    <w:rsid w:val="006701A5"/>
    <w:rsid w:val="00671B22"/>
    <w:rsid w:val="006721C2"/>
    <w:rsid w:val="00676080"/>
    <w:rsid w:val="006771E2"/>
    <w:rsid w:val="006817BB"/>
    <w:rsid w:val="00682C80"/>
    <w:rsid w:val="00683308"/>
    <w:rsid w:val="006852D8"/>
    <w:rsid w:val="00686D10"/>
    <w:rsid w:val="00691B4E"/>
    <w:rsid w:val="00692892"/>
    <w:rsid w:val="006A1CD7"/>
    <w:rsid w:val="006A331A"/>
    <w:rsid w:val="006A4428"/>
    <w:rsid w:val="006A5A7F"/>
    <w:rsid w:val="006B0910"/>
    <w:rsid w:val="006B3A20"/>
    <w:rsid w:val="006B3B3D"/>
    <w:rsid w:val="006B4843"/>
    <w:rsid w:val="006B4A55"/>
    <w:rsid w:val="006B5A7D"/>
    <w:rsid w:val="006B7458"/>
    <w:rsid w:val="006B7B31"/>
    <w:rsid w:val="006C010A"/>
    <w:rsid w:val="006C3387"/>
    <w:rsid w:val="006C3F43"/>
    <w:rsid w:val="006C560C"/>
    <w:rsid w:val="006C63AC"/>
    <w:rsid w:val="006D13C1"/>
    <w:rsid w:val="006D4516"/>
    <w:rsid w:val="006E052F"/>
    <w:rsid w:val="006E0E4A"/>
    <w:rsid w:val="006E44F3"/>
    <w:rsid w:val="006E5DC2"/>
    <w:rsid w:val="006E5EC4"/>
    <w:rsid w:val="006E68FF"/>
    <w:rsid w:val="006E7352"/>
    <w:rsid w:val="006F1744"/>
    <w:rsid w:val="006F1E00"/>
    <w:rsid w:val="006F2E89"/>
    <w:rsid w:val="006F4598"/>
    <w:rsid w:val="006F4B83"/>
    <w:rsid w:val="006F6C40"/>
    <w:rsid w:val="00701AD1"/>
    <w:rsid w:val="00701FE6"/>
    <w:rsid w:val="007043F9"/>
    <w:rsid w:val="00704D7A"/>
    <w:rsid w:val="00706536"/>
    <w:rsid w:val="00711A00"/>
    <w:rsid w:val="00714FBF"/>
    <w:rsid w:val="00717D78"/>
    <w:rsid w:val="00720B1E"/>
    <w:rsid w:val="0072149D"/>
    <w:rsid w:val="00726CBD"/>
    <w:rsid w:val="00731D34"/>
    <w:rsid w:val="00733A1F"/>
    <w:rsid w:val="00734574"/>
    <w:rsid w:val="00737C9A"/>
    <w:rsid w:val="00741341"/>
    <w:rsid w:val="007415C1"/>
    <w:rsid w:val="0074448F"/>
    <w:rsid w:val="00745366"/>
    <w:rsid w:val="0075100A"/>
    <w:rsid w:val="00751A50"/>
    <w:rsid w:val="007601BD"/>
    <w:rsid w:val="00761E2D"/>
    <w:rsid w:val="0076322C"/>
    <w:rsid w:val="00763B73"/>
    <w:rsid w:val="007644CA"/>
    <w:rsid w:val="00765C33"/>
    <w:rsid w:val="00766D6C"/>
    <w:rsid w:val="00771F89"/>
    <w:rsid w:val="007733A0"/>
    <w:rsid w:val="007745F3"/>
    <w:rsid w:val="00775FF8"/>
    <w:rsid w:val="007774C3"/>
    <w:rsid w:val="00780360"/>
    <w:rsid w:val="00782611"/>
    <w:rsid w:val="007833A2"/>
    <w:rsid w:val="0078457B"/>
    <w:rsid w:val="00785193"/>
    <w:rsid w:val="007865F6"/>
    <w:rsid w:val="0079159B"/>
    <w:rsid w:val="0079216C"/>
    <w:rsid w:val="007941DC"/>
    <w:rsid w:val="007973B4"/>
    <w:rsid w:val="00797B18"/>
    <w:rsid w:val="007A7548"/>
    <w:rsid w:val="007B09E8"/>
    <w:rsid w:val="007B0F8F"/>
    <w:rsid w:val="007B18C0"/>
    <w:rsid w:val="007B5200"/>
    <w:rsid w:val="007B5BDD"/>
    <w:rsid w:val="007C35C5"/>
    <w:rsid w:val="007C49EA"/>
    <w:rsid w:val="007C4AF1"/>
    <w:rsid w:val="007C6782"/>
    <w:rsid w:val="007C732C"/>
    <w:rsid w:val="007D2E81"/>
    <w:rsid w:val="007D358B"/>
    <w:rsid w:val="007D73A7"/>
    <w:rsid w:val="007E4CE4"/>
    <w:rsid w:val="007E5149"/>
    <w:rsid w:val="007E6783"/>
    <w:rsid w:val="007E6CE8"/>
    <w:rsid w:val="007F128C"/>
    <w:rsid w:val="007F40D6"/>
    <w:rsid w:val="007F686E"/>
    <w:rsid w:val="007F6DAB"/>
    <w:rsid w:val="007F7BF3"/>
    <w:rsid w:val="00801781"/>
    <w:rsid w:val="00803608"/>
    <w:rsid w:val="00806C18"/>
    <w:rsid w:val="00806D3A"/>
    <w:rsid w:val="00810F2E"/>
    <w:rsid w:val="00812CB1"/>
    <w:rsid w:val="00814BFD"/>
    <w:rsid w:val="00817490"/>
    <w:rsid w:val="00822367"/>
    <w:rsid w:val="00832E47"/>
    <w:rsid w:val="0083431D"/>
    <w:rsid w:val="00834E20"/>
    <w:rsid w:val="00835DBB"/>
    <w:rsid w:val="008370E0"/>
    <w:rsid w:val="00841E8D"/>
    <w:rsid w:val="00843FEC"/>
    <w:rsid w:val="0084401A"/>
    <w:rsid w:val="00844AA8"/>
    <w:rsid w:val="00847946"/>
    <w:rsid w:val="00851950"/>
    <w:rsid w:val="00865AFF"/>
    <w:rsid w:val="00865C40"/>
    <w:rsid w:val="00870A4B"/>
    <w:rsid w:val="00875AB1"/>
    <w:rsid w:val="00876A92"/>
    <w:rsid w:val="008846A4"/>
    <w:rsid w:val="00885C08"/>
    <w:rsid w:val="008925FF"/>
    <w:rsid w:val="008943D8"/>
    <w:rsid w:val="0089476F"/>
    <w:rsid w:val="008A210A"/>
    <w:rsid w:val="008A4AE8"/>
    <w:rsid w:val="008B0E4D"/>
    <w:rsid w:val="008C199B"/>
    <w:rsid w:val="008C315B"/>
    <w:rsid w:val="008C347D"/>
    <w:rsid w:val="008C59F5"/>
    <w:rsid w:val="008C76D3"/>
    <w:rsid w:val="008D2127"/>
    <w:rsid w:val="008D2350"/>
    <w:rsid w:val="008D2CC0"/>
    <w:rsid w:val="008D4CE2"/>
    <w:rsid w:val="008D67D2"/>
    <w:rsid w:val="008D7B8A"/>
    <w:rsid w:val="008E1D38"/>
    <w:rsid w:val="008E401E"/>
    <w:rsid w:val="008E7CA4"/>
    <w:rsid w:val="008F0041"/>
    <w:rsid w:val="008F0378"/>
    <w:rsid w:val="008F4728"/>
    <w:rsid w:val="008F4EE1"/>
    <w:rsid w:val="008F5ECA"/>
    <w:rsid w:val="00901388"/>
    <w:rsid w:val="009016BA"/>
    <w:rsid w:val="00902452"/>
    <w:rsid w:val="00902BB3"/>
    <w:rsid w:val="00905014"/>
    <w:rsid w:val="00912223"/>
    <w:rsid w:val="0092221A"/>
    <w:rsid w:val="0092224B"/>
    <w:rsid w:val="0092453E"/>
    <w:rsid w:val="00925AB3"/>
    <w:rsid w:val="009263C1"/>
    <w:rsid w:val="0093143E"/>
    <w:rsid w:val="00932377"/>
    <w:rsid w:val="00933DC9"/>
    <w:rsid w:val="00935C01"/>
    <w:rsid w:val="00936A82"/>
    <w:rsid w:val="009435C9"/>
    <w:rsid w:val="009436C7"/>
    <w:rsid w:val="0094431F"/>
    <w:rsid w:val="00945465"/>
    <w:rsid w:val="00945796"/>
    <w:rsid w:val="00945C3C"/>
    <w:rsid w:val="00950EC2"/>
    <w:rsid w:val="00953AD0"/>
    <w:rsid w:val="00953C14"/>
    <w:rsid w:val="00954114"/>
    <w:rsid w:val="00956959"/>
    <w:rsid w:val="00956AE1"/>
    <w:rsid w:val="009621F7"/>
    <w:rsid w:val="00962CBA"/>
    <w:rsid w:val="00965744"/>
    <w:rsid w:val="0096755B"/>
    <w:rsid w:val="00971A40"/>
    <w:rsid w:val="00973226"/>
    <w:rsid w:val="009749FC"/>
    <w:rsid w:val="0097564E"/>
    <w:rsid w:val="0097573B"/>
    <w:rsid w:val="00976EC3"/>
    <w:rsid w:val="009775BC"/>
    <w:rsid w:val="00980B47"/>
    <w:rsid w:val="00984C32"/>
    <w:rsid w:val="00987A99"/>
    <w:rsid w:val="009918E9"/>
    <w:rsid w:val="00991B6A"/>
    <w:rsid w:val="00995213"/>
    <w:rsid w:val="00997BD3"/>
    <w:rsid w:val="00997D8D"/>
    <w:rsid w:val="009A1F6A"/>
    <w:rsid w:val="009A3977"/>
    <w:rsid w:val="009A4BA9"/>
    <w:rsid w:val="009A55AD"/>
    <w:rsid w:val="009A6BB8"/>
    <w:rsid w:val="009B33F8"/>
    <w:rsid w:val="009B3862"/>
    <w:rsid w:val="009B7820"/>
    <w:rsid w:val="009C0861"/>
    <w:rsid w:val="009C1DA1"/>
    <w:rsid w:val="009D1074"/>
    <w:rsid w:val="009D159C"/>
    <w:rsid w:val="009D5323"/>
    <w:rsid w:val="009E2973"/>
    <w:rsid w:val="009E3253"/>
    <w:rsid w:val="009E4A49"/>
    <w:rsid w:val="009F2A1E"/>
    <w:rsid w:val="009F3214"/>
    <w:rsid w:val="009F48D7"/>
    <w:rsid w:val="009F5F99"/>
    <w:rsid w:val="009F6477"/>
    <w:rsid w:val="00A07607"/>
    <w:rsid w:val="00A1232D"/>
    <w:rsid w:val="00A160B9"/>
    <w:rsid w:val="00A16BCC"/>
    <w:rsid w:val="00A17694"/>
    <w:rsid w:val="00A24363"/>
    <w:rsid w:val="00A351CC"/>
    <w:rsid w:val="00A37951"/>
    <w:rsid w:val="00A42D58"/>
    <w:rsid w:val="00A42FEA"/>
    <w:rsid w:val="00A4642C"/>
    <w:rsid w:val="00A4697F"/>
    <w:rsid w:val="00A516B0"/>
    <w:rsid w:val="00A51F66"/>
    <w:rsid w:val="00A52FD1"/>
    <w:rsid w:val="00A54DD9"/>
    <w:rsid w:val="00A6109A"/>
    <w:rsid w:val="00A62751"/>
    <w:rsid w:val="00A64B42"/>
    <w:rsid w:val="00A86698"/>
    <w:rsid w:val="00A868E5"/>
    <w:rsid w:val="00A87690"/>
    <w:rsid w:val="00A90E6A"/>
    <w:rsid w:val="00A9276A"/>
    <w:rsid w:val="00A958B8"/>
    <w:rsid w:val="00A9609B"/>
    <w:rsid w:val="00A96EEB"/>
    <w:rsid w:val="00AA2C86"/>
    <w:rsid w:val="00AA455E"/>
    <w:rsid w:val="00AB0939"/>
    <w:rsid w:val="00AB0B9F"/>
    <w:rsid w:val="00AB1885"/>
    <w:rsid w:val="00AB2A00"/>
    <w:rsid w:val="00AB2E9A"/>
    <w:rsid w:val="00AB3704"/>
    <w:rsid w:val="00AB3F79"/>
    <w:rsid w:val="00AB774C"/>
    <w:rsid w:val="00AB798B"/>
    <w:rsid w:val="00AC6114"/>
    <w:rsid w:val="00AC66F0"/>
    <w:rsid w:val="00AD4F45"/>
    <w:rsid w:val="00AD6DEC"/>
    <w:rsid w:val="00AE3F8E"/>
    <w:rsid w:val="00AE5775"/>
    <w:rsid w:val="00AE5C9B"/>
    <w:rsid w:val="00AF2DBF"/>
    <w:rsid w:val="00AF5215"/>
    <w:rsid w:val="00AF5721"/>
    <w:rsid w:val="00AF5767"/>
    <w:rsid w:val="00B04021"/>
    <w:rsid w:val="00B05E0E"/>
    <w:rsid w:val="00B07B4D"/>
    <w:rsid w:val="00B13353"/>
    <w:rsid w:val="00B22B6E"/>
    <w:rsid w:val="00B23DDC"/>
    <w:rsid w:val="00B24E85"/>
    <w:rsid w:val="00B30FFD"/>
    <w:rsid w:val="00B3348D"/>
    <w:rsid w:val="00B35484"/>
    <w:rsid w:val="00B40E21"/>
    <w:rsid w:val="00B4346D"/>
    <w:rsid w:val="00B447CC"/>
    <w:rsid w:val="00B50242"/>
    <w:rsid w:val="00B54108"/>
    <w:rsid w:val="00B61D42"/>
    <w:rsid w:val="00B6358D"/>
    <w:rsid w:val="00B65681"/>
    <w:rsid w:val="00B658DC"/>
    <w:rsid w:val="00B66547"/>
    <w:rsid w:val="00B6772D"/>
    <w:rsid w:val="00B7394B"/>
    <w:rsid w:val="00B73D37"/>
    <w:rsid w:val="00B76A45"/>
    <w:rsid w:val="00B77A81"/>
    <w:rsid w:val="00B830B4"/>
    <w:rsid w:val="00B831C8"/>
    <w:rsid w:val="00B8753C"/>
    <w:rsid w:val="00B9042A"/>
    <w:rsid w:val="00B95466"/>
    <w:rsid w:val="00BA2643"/>
    <w:rsid w:val="00BA32DB"/>
    <w:rsid w:val="00BA3C41"/>
    <w:rsid w:val="00BA41E2"/>
    <w:rsid w:val="00BA658B"/>
    <w:rsid w:val="00BA74E3"/>
    <w:rsid w:val="00BB0032"/>
    <w:rsid w:val="00BB4A58"/>
    <w:rsid w:val="00BC0A93"/>
    <w:rsid w:val="00BC1E2A"/>
    <w:rsid w:val="00BC2FEA"/>
    <w:rsid w:val="00BD300B"/>
    <w:rsid w:val="00BD6C00"/>
    <w:rsid w:val="00BD6DCC"/>
    <w:rsid w:val="00BE2898"/>
    <w:rsid w:val="00BE32B5"/>
    <w:rsid w:val="00BE49BB"/>
    <w:rsid w:val="00BF01C7"/>
    <w:rsid w:val="00BF1307"/>
    <w:rsid w:val="00BF1BCA"/>
    <w:rsid w:val="00BF3CA1"/>
    <w:rsid w:val="00BF7918"/>
    <w:rsid w:val="00C009E7"/>
    <w:rsid w:val="00C04044"/>
    <w:rsid w:val="00C042F3"/>
    <w:rsid w:val="00C06430"/>
    <w:rsid w:val="00C06D38"/>
    <w:rsid w:val="00C07D41"/>
    <w:rsid w:val="00C11704"/>
    <w:rsid w:val="00C145BA"/>
    <w:rsid w:val="00C1531D"/>
    <w:rsid w:val="00C16FBC"/>
    <w:rsid w:val="00C20873"/>
    <w:rsid w:val="00C21CA6"/>
    <w:rsid w:val="00C22809"/>
    <w:rsid w:val="00C24A8B"/>
    <w:rsid w:val="00C2556A"/>
    <w:rsid w:val="00C25975"/>
    <w:rsid w:val="00C26C3B"/>
    <w:rsid w:val="00C305AB"/>
    <w:rsid w:val="00C33BC5"/>
    <w:rsid w:val="00C350D7"/>
    <w:rsid w:val="00C40ED5"/>
    <w:rsid w:val="00C41CC9"/>
    <w:rsid w:val="00C42560"/>
    <w:rsid w:val="00C44F9F"/>
    <w:rsid w:val="00C45210"/>
    <w:rsid w:val="00C4589D"/>
    <w:rsid w:val="00C468AE"/>
    <w:rsid w:val="00C50AEE"/>
    <w:rsid w:val="00C51051"/>
    <w:rsid w:val="00C51950"/>
    <w:rsid w:val="00C5366C"/>
    <w:rsid w:val="00C5445D"/>
    <w:rsid w:val="00C600B6"/>
    <w:rsid w:val="00C61BC6"/>
    <w:rsid w:val="00C63ABC"/>
    <w:rsid w:val="00C657C2"/>
    <w:rsid w:val="00C70EA7"/>
    <w:rsid w:val="00C71833"/>
    <w:rsid w:val="00C71F75"/>
    <w:rsid w:val="00C751E9"/>
    <w:rsid w:val="00C770FC"/>
    <w:rsid w:val="00C77284"/>
    <w:rsid w:val="00C8181A"/>
    <w:rsid w:val="00C868B0"/>
    <w:rsid w:val="00C86B02"/>
    <w:rsid w:val="00C90940"/>
    <w:rsid w:val="00C92791"/>
    <w:rsid w:val="00C9699F"/>
    <w:rsid w:val="00C975AB"/>
    <w:rsid w:val="00C97B28"/>
    <w:rsid w:val="00CA5346"/>
    <w:rsid w:val="00CB16CD"/>
    <w:rsid w:val="00CB4A15"/>
    <w:rsid w:val="00CC24BB"/>
    <w:rsid w:val="00CC3636"/>
    <w:rsid w:val="00CC47AE"/>
    <w:rsid w:val="00CC58ED"/>
    <w:rsid w:val="00CC6CEA"/>
    <w:rsid w:val="00CD3791"/>
    <w:rsid w:val="00CD4238"/>
    <w:rsid w:val="00CD4E75"/>
    <w:rsid w:val="00CE155B"/>
    <w:rsid w:val="00CE3A47"/>
    <w:rsid w:val="00CE3C99"/>
    <w:rsid w:val="00CE40F8"/>
    <w:rsid w:val="00CE4F35"/>
    <w:rsid w:val="00CF1207"/>
    <w:rsid w:val="00CF1AAF"/>
    <w:rsid w:val="00CF3945"/>
    <w:rsid w:val="00CF3A7D"/>
    <w:rsid w:val="00CF521C"/>
    <w:rsid w:val="00CF5DB8"/>
    <w:rsid w:val="00D0703C"/>
    <w:rsid w:val="00D308B2"/>
    <w:rsid w:val="00D3159D"/>
    <w:rsid w:val="00D3397F"/>
    <w:rsid w:val="00D33A68"/>
    <w:rsid w:val="00D419B3"/>
    <w:rsid w:val="00D42062"/>
    <w:rsid w:val="00D432F2"/>
    <w:rsid w:val="00D44874"/>
    <w:rsid w:val="00D45C83"/>
    <w:rsid w:val="00D47E96"/>
    <w:rsid w:val="00D47F38"/>
    <w:rsid w:val="00D54F16"/>
    <w:rsid w:val="00D5624E"/>
    <w:rsid w:val="00D616D4"/>
    <w:rsid w:val="00D628EE"/>
    <w:rsid w:val="00D6465F"/>
    <w:rsid w:val="00D658BF"/>
    <w:rsid w:val="00D701E1"/>
    <w:rsid w:val="00D7397E"/>
    <w:rsid w:val="00D76BAE"/>
    <w:rsid w:val="00D87DF5"/>
    <w:rsid w:val="00D907D1"/>
    <w:rsid w:val="00D9244A"/>
    <w:rsid w:val="00D93274"/>
    <w:rsid w:val="00D976ED"/>
    <w:rsid w:val="00DA0372"/>
    <w:rsid w:val="00DA0E9F"/>
    <w:rsid w:val="00DA1A45"/>
    <w:rsid w:val="00DA1C0F"/>
    <w:rsid w:val="00DA3C94"/>
    <w:rsid w:val="00DA3D52"/>
    <w:rsid w:val="00DB0008"/>
    <w:rsid w:val="00DB1B4D"/>
    <w:rsid w:val="00DB3E7B"/>
    <w:rsid w:val="00DC12AB"/>
    <w:rsid w:val="00DC42D3"/>
    <w:rsid w:val="00DC497C"/>
    <w:rsid w:val="00DC5329"/>
    <w:rsid w:val="00DD31B1"/>
    <w:rsid w:val="00DE65F8"/>
    <w:rsid w:val="00DF06F1"/>
    <w:rsid w:val="00DF0D8F"/>
    <w:rsid w:val="00DF1C6B"/>
    <w:rsid w:val="00DF3D9B"/>
    <w:rsid w:val="00E004DE"/>
    <w:rsid w:val="00E01B02"/>
    <w:rsid w:val="00E04142"/>
    <w:rsid w:val="00E0444E"/>
    <w:rsid w:val="00E072DA"/>
    <w:rsid w:val="00E16318"/>
    <w:rsid w:val="00E2067F"/>
    <w:rsid w:val="00E25FD6"/>
    <w:rsid w:val="00E26FBE"/>
    <w:rsid w:val="00E2700E"/>
    <w:rsid w:val="00E2704E"/>
    <w:rsid w:val="00E27DE8"/>
    <w:rsid w:val="00E34E9D"/>
    <w:rsid w:val="00E401D5"/>
    <w:rsid w:val="00E43D12"/>
    <w:rsid w:val="00E4402F"/>
    <w:rsid w:val="00E46038"/>
    <w:rsid w:val="00E47863"/>
    <w:rsid w:val="00E54DF8"/>
    <w:rsid w:val="00E65070"/>
    <w:rsid w:val="00E70731"/>
    <w:rsid w:val="00E713E3"/>
    <w:rsid w:val="00E7158B"/>
    <w:rsid w:val="00E73476"/>
    <w:rsid w:val="00E73B3B"/>
    <w:rsid w:val="00E77424"/>
    <w:rsid w:val="00E83F2B"/>
    <w:rsid w:val="00E877CE"/>
    <w:rsid w:val="00E87F06"/>
    <w:rsid w:val="00E96647"/>
    <w:rsid w:val="00EA0368"/>
    <w:rsid w:val="00EA55B0"/>
    <w:rsid w:val="00EB211E"/>
    <w:rsid w:val="00EB2871"/>
    <w:rsid w:val="00EB2B24"/>
    <w:rsid w:val="00EB6724"/>
    <w:rsid w:val="00EB7BCE"/>
    <w:rsid w:val="00EC188F"/>
    <w:rsid w:val="00EC24B8"/>
    <w:rsid w:val="00EC2ED9"/>
    <w:rsid w:val="00ED3A0F"/>
    <w:rsid w:val="00ED3A80"/>
    <w:rsid w:val="00ED6328"/>
    <w:rsid w:val="00ED6B1D"/>
    <w:rsid w:val="00EE6125"/>
    <w:rsid w:val="00EE6F88"/>
    <w:rsid w:val="00EF1D2C"/>
    <w:rsid w:val="00EF626D"/>
    <w:rsid w:val="00EF693A"/>
    <w:rsid w:val="00EF71CE"/>
    <w:rsid w:val="00EF7899"/>
    <w:rsid w:val="00F01A50"/>
    <w:rsid w:val="00F01DD5"/>
    <w:rsid w:val="00F04405"/>
    <w:rsid w:val="00F045E4"/>
    <w:rsid w:val="00F04DEA"/>
    <w:rsid w:val="00F0656B"/>
    <w:rsid w:val="00F13530"/>
    <w:rsid w:val="00F139F6"/>
    <w:rsid w:val="00F15869"/>
    <w:rsid w:val="00F205D9"/>
    <w:rsid w:val="00F210B8"/>
    <w:rsid w:val="00F21705"/>
    <w:rsid w:val="00F22E0E"/>
    <w:rsid w:val="00F258AA"/>
    <w:rsid w:val="00F30625"/>
    <w:rsid w:val="00F32FAA"/>
    <w:rsid w:val="00F351A0"/>
    <w:rsid w:val="00F36415"/>
    <w:rsid w:val="00F3760C"/>
    <w:rsid w:val="00F4149A"/>
    <w:rsid w:val="00F47050"/>
    <w:rsid w:val="00F47C62"/>
    <w:rsid w:val="00F51C6A"/>
    <w:rsid w:val="00F54308"/>
    <w:rsid w:val="00F56166"/>
    <w:rsid w:val="00F563A6"/>
    <w:rsid w:val="00F56F94"/>
    <w:rsid w:val="00F64E8E"/>
    <w:rsid w:val="00F674AE"/>
    <w:rsid w:val="00F717D8"/>
    <w:rsid w:val="00F73426"/>
    <w:rsid w:val="00F74DB4"/>
    <w:rsid w:val="00F76400"/>
    <w:rsid w:val="00F77262"/>
    <w:rsid w:val="00F77520"/>
    <w:rsid w:val="00F81027"/>
    <w:rsid w:val="00F81052"/>
    <w:rsid w:val="00F8253E"/>
    <w:rsid w:val="00F84D98"/>
    <w:rsid w:val="00F85F4E"/>
    <w:rsid w:val="00F87CE4"/>
    <w:rsid w:val="00F90149"/>
    <w:rsid w:val="00F91141"/>
    <w:rsid w:val="00F91194"/>
    <w:rsid w:val="00F91CC0"/>
    <w:rsid w:val="00F9212C"/>
    <w:rsid w:val="00F92A74"/>
    <w:rsid w:val="00F94F4F"/>
    <w:rsid w:val="00F977E9"/>
    <w:rsid w:val="00F97990"/>
    <w:rsid w:val="00FA08BB"/>
    <w:rsid w:val="00FA097D"/>
    <w:rsid w:val="00FA49F8"/>
    <w:rsid w:val="00FA5632"/>
    <w:rsid w:val="00FA6245"/>
    <w:rsid w:val="00FA71EB"/>
    <w:rsid w:val="00FB3AB6"/>
    <w:rsid w:val="00FB557F"/>
    <w:rsid w:val="00FB691E"/>
    <w:rsid w:val="00FC2342"/>
    <w:rsid w:val="00FC31E6"/>
    <w:rsid w:val="00FC41AC"/>
    <w:rsid w:val="00FC6F77"/>
    <w:rsid w:val="00FC7198"/>
    <w:rsid w:val="00FC7C76"/>
    <w:rsid w:val="00FC7DCC"/>
    <w:rsid w:val="00FD69E7"/>
    <w:rsid w:val="00FD6E9E"/>
    <w:rsid w:val="00FE01A5"/>
    <w:rsid w:val="00FE0B34"/>
    <w:rsid w:val="00FE3AFE"/>
    <w:rsid w:val="00FE533B"/>
    <w:rsid w:val="00FE65F4"/>
    <w:rsid w:val="00FE799F"/>
    <w:rsid w:val="00FE7B86"/>
    <w:rsid w:val="00FF3AFB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1DB1B6C-FF0F-4236-99F0-6DFFA3B6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B3084"/>
    <w:pPr>
      <w:keepNext/>
      <w:outlineLvl w:val="0"/>
    </w:pPr>
    <w:rPr>
      <w:rFonts w:ascii="Garamond" w:hAnsi="Garamond"/>
      <w:b/>
      <w:bCs/>
      <w:kern w:val="36"/>
      <w:sz w:val="20"/>
      <w:szCs w:val="20"/>
    </w:rPr>
  </w:style>
  <w:style w:type="paragraph" w:styleId="Heading2">
    <w:name w:val="heading 2"/>
    <w:basedOn w:val="Normal"/>
    <w:qFormat/>
    <w:rsid w:val="000B3084"/>
    <w:pPr>
      <w:keepNext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516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B74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084"/>
    <w:rPr>
      <w:color w:val="0000FF"/>
      <w:u w:val="single"/>
    </w:rPr>
  </w:style>
  <w:style w:type="paragraph" w:styleId="Header">
    <w:name w:val="header"/>
    <w:basedOn w:val="Normal"/>
    <w:rsid w:val="000B3084"/>
  </w:style>
  <w:style w:type="paragraph" w:styleId="BodyText">
    <w:name w:val="Body Text"/>
    <w:basedOn w:val="Normal"/>
    <w:rsid w:val="000B3084"/>
    <w:pPr>
      <w:spacing w:after="120"/>
    </w:pPr>
  </w:style>
  <w:style w:type="paragraph" w:styleId="BodyTextIndent">
    <w:name w:val="Body Text Indent"/>
    <w:basedOn w:val="Normal"/>
    <w:rsid w:val="000B3084"/>
    <w:pPr>
      <w:ind w:left="288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0B3084"/>
    <w:rPr>
      <w:color w:val="800080"/>
      <w:u w:val="single"/>
    </w:rPr>
  </w:style>
  <w:style w:type="paragraph" w:customStyle="1" w:styleId="intro">
    <w:name w:val="intro"/>
    <w:basedOn w:val="Normal"/>
    <w:rsid w:val="00925A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5AB3"/>
    <w:rPr>
      <w:b/>
      <w:bCs/>
    </w:rPr>
  </w:style>
  <w:style w:type="paragraph" w:styleId="NormalWeb">
    <w:name w:val="Normal (Web)"/>
    <w:basedOn w:val="Normal"/>
    <w:uiPriority w:val="99"/>
    <w:rsid w:val="007601B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925FF"/>
    <w:rPr>
      <w:rFonts w:ascii="Tahoma" w:hAnsi="Tahoma" w:cs="Tahoma"/>
      <w:sz w:val="16"/>
      <w:szCs w:val="16"/>
    </w:rPr>
  </w:style>
  <w:style w:type="character" w:customStyle="1" w:styleId="headertxt1">
    <w:name w:val="headertxt1"/>
    <w:basedOn w:val="DefaultParagraphFont"/>
    <w:rsid w:val="00BA658B"/>
    <w:rPr>
      <w:rFonts w:ascii="Arial" w:hAnsi="Arial" w:cs="Arial" w:hint="default"/>
      <w:b/>
      <w:bCs/>
      <w:i w:val="0"/>
      <w:iCs w:val="0"/>
      <w:color w:val="688541"/>
    </w:rPr>
  </w:style>
  <w:style w:type="character" w:customStyle="1" w:styleId="style11">
    <w:name w:val="style11"/>
    <w:basedOn w:val="DefaultParagraphFont"/>
    <w:rsid w:val="00BA658B"/>
  </w:style>
  <w:style w:type="character" w:styleId="Emphasis">
    <w:name w:val="Emphasis"/>
    <w:basedOn w:val="DefaultParagraphFont"/>
    <w:uiPriority w:val="20"/>
    <w:qFormat/>
    <w:rsid w:val="00BA658B"/>
    <w:rPr>
      <w:i/>
      <w:iCs/>
    </w:rPr>
  </w:style>
  <w:style w:type="paragraph" w:customStyle="1" w:styleId="Default">
    <w:name w:val="Default"/>
    <w:rsid w:val="00DC497C"/>
    <w:pPr>
      <w:autoSpaceDE w:val="0"/>
      <w:autoSpaceDN w:val="0"/>
      <w:adjustRightInd w:val="0"/>
    </w:pPr>
    <w:rPr>
      <w:rFonts w:ascii="Huxtable" w:hAnsi="Huxtable" w:cs="Huxtable"/>
      <w:color w:val="000000"/>
      <w:sz w:val="24"/>
      <w:szCs w:val="24"/>
    </w:rPr>
  </w:style>
  <w:style w:type="paragraph" w:customStyle="1" w:styleId="NormalParagraphStyle">
    <w:name w:val="NormalParagraphStyle"/>
    <w:basedOn w:val="Normal"/>
    <w:rsid w:val="00C86B0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heading4">
    <w:name w:val="heading4"/>
    <w:basedOn w:val="DefaultParagraphFont"/>
    <w:rsid w:val="00593F2A"/>
  </w:style>
  <w:style w:type="character" w:customStyle="1" w:styleId="BenSparks">
    <w:name w:val="Ben Sparks"/>
    <w:basedOn w:val="DefaultParagraphFont"/>
    <w:semiHidden/>
    <w:rsid w:val="00AB774C"/>
    <w:rPr>
      <w:rFonts w:ascii="Arial" w:hAnsi="Arial" w:cs="Arial"/>
      <w:color w:val="auto"/>
      <w:sz w:val="20"/>
      <w:szCs w:val="20"/>
    </w:rPr>
  </w:style>
  <w:style w:type="character" w:customStyle="1" w:styleId="style31">
    <w:name w:val="style31"/>
    <w:basedOn w:val="DefaultParagraphFont"/>
    <w:rsid w:val="00BF7918"/>
    <w:rPr>
      <w:color w:val="0B3C58"/>
    </w:rPr>
  </w:style>
  <w:style w:type="paragraph" w:customStyle="1" w:styleId="basictext">
    <w:name w:val="basictext"/>
    <w:basedOn w:val="Normal"/>
    <w:rsid w:val="00627459"/>
    <w:pPr>
      <w:spacing w:before="100" w:beforeAutospacing="1" w:after="100" w:afterAutospacing="1"/>
    </w:pPr>
  </w:style>
  <w:style w:type="character" w:customStyle="1" w:styleId="basictext1">
    <w:name w:val="basictext1"/>
    <w:basedOn w:val="DefaultParagraphFont"/>
    <w:rsid w:val="00627459"/>
  </w:style>
  <w:style w:type="paragraph" w:customStyle="1" w:styleId="Pa1">
    <w:name w:val="Pa1"/>
    <w:basedOn w:val="Default"/>
    <w:next w:val="Default"/>
    <w:rsid w:val="006701A5"/>
    <w:pPr>
      <w:spacing w:line="200" w:lineRule="atLeast"/>
    </w:pPr>
    <w:rPr>
      <w:rFonts w:ascii="VYUGIK+Giovanni-Book" w:hAnsi="VYUGIK+Giovanni-Book" w:cs="Times New Roman"/>
      <w:color w:val="auto"/>
    </w:rPr>
  </w:style>
  <w:style w:type="paragraph" w:customStyle="1" w:styleId="Pa0">
    <w:name w:val="Pa0"/>
    <w:basedOn w:val="Default"/>
    <w:next w:val="Default"/>
    <w:rsid w:val="006701A5"/>
    <w:pPr>
      <w:spacing w:line="240" w:lineRule="atLeast"/>
    </w:pPr>
    <w:rPr>
      <w:rFonts w:ascii="VYUGIK+Giovanni-Book" w:hAnsi="VYUGIK+Giovanni-Book" w:cs="Times New Roman"/>
      <w:color w:val="auto"/>
    </w:rPr>
  </w:style>
  <w:style w:type="paragraph" w:customStyle="1" w:styleId="default0">
    <w:name w:val="default"/>
    <w:basedOn w:val="Normal"/>
    <w:rsid w:val="00026FC0"/>
    <w:pPr>
      <w:autoSpaceDE w:val="0"/>
      <w:autoSpaceDN w:val="0"/>
    </w:pPr>
    <w:rPr>
      <w:rFonts w:ascii="Biondi" w:hAnsi="Biondi"/>
      <w:color w:val="000000"/>
    </w:rPr>
  </w:style>
  <w:style w:type="character" w:customStyle="1" w:styleId="author4">
    <w:name w:val="author4"/>
    <w:basedOn w:val="DefaultParagraphFont"/>
    <w:rsid w:val="007B18C0"/>
    <w:rPr>
      <w:color w:val="111169"/>
      <w:sz w:val="21"/>
      <w:szCs w:val="21"/>
    </w:rPr>
  </w:style>
  <w:style w:type="character" w:customStyle="1" w:styleId="purplebldtxt1">
    <w:name w:val="purplebldtxt1"/>
    <w:basedOn w:val="DefaultParagraphFont"/>
    <w:rsid w:val="00C868B0"/>
    <w:rPr>
      <w:rFonts w:ascii="Arial" w:hAnsi="Arial" w:cs="Arial" w:hint="default"/>
      <w:b/>
      <w:bCs/>
      <w:i w:val="0"/>
      <w:iCs w:val="0"/>
      <w:color w:val="664E88"/>
      <w:sz w:val="32"/>
      <w:szCs w:val="32"/>
    </w:rPr>
  </w:style>
  <w:style w:type="character" w:customStyle="1" w:styleId="greenboldtxt1">
    <w:name w:val="greenboldtxt1"/>
    <w:basedOn w:val="DefaultParagraphFont"/>
    <w:rsid w:val="00C868B0"/>
    <w:rPr>
      <w:rFonts w:ascii="Arial" w:hAnsi="Arial" w:cs="Arial" w:hint="default"/>
      <w:b/>
      <w:bCs/>
      <w:color w:val="174346"/>
      <w:sz w:val="26"/>
      <w:szCs w:val="26"/>
    </w:rPr>
  </w:style>
  <w:style w:type="character" w:customStyle="1" w:styleId="apple-tab-span">
    <w:name w:val="apple-tab-span"/>
    <w:basedOn w:val="DefaultParagraphFont"/>
    <w:rsid w:val="00AB0B9F"/>
  </w:style>
  <w:style w:type="character" w:customStyle="1" w:styleId="apple-converted-space">
    <w:name w:val="apple-converted-space"/>
    <w:basedOn w:val="DefaultParagraphFont"/>
    <w:rsid w:val="00FE533B"/>
  </w:style>
  <w:style w:type="paragraph" w:customStyle="1" w:styleId="heading10">
    <w:name w:val="heading1"/>
    <w:basedOn w:val="Normal"/>
    <w:rsid w:val="00FA6245"/>
    <w:pPr>
      <w:spacing w:before="100" w:beforeAutospacing="1" w:after="100" w:afterAutospacing="1"/>
    </w:pPr>
  </w:style>
  <w:style w:type="paragraph" w:customStyle="1" w:styleId="heading20">
    <w:name w:val="heading2"/>
    <w:basedOn w:val="Normal"/>
    <w:rsid w:val="00FA62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12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37021"/>
    <w:rPr>
      <w:sz w:val="24"/>
      <w:szCs w:val="24"/>
    </w:rPr>
  </w:style>
  <w:style w:type="character" w:customStyle="1" w:styleId="apple-style-span">
    <w:name w:val="apple-style-span"/>
    <w:basedOn w:val="DefaultParagraphFont"/>
    <w:rsid w:val="00B6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105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496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361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0024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10917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803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152">
              <w:marLeft w:val="0"/>
              <w:marRight w:val="0"/>
              <w:marTop w:val="88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9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22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031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307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9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10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29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7621">
                  <w:marLeft w:val="0"/>
                  <w:marRight w:val="0"/>
                  <w:marTop w:val="0"/>
                  <w:marBottom w:val="0"/>
                  <w:divBdr>
                    <w:top w:val="single" w:sz="2" w:space="11" w:color="FFCC00"/>
                    <w:left w:val="single" w:sz="2" w:space="11" w:color="FFCC00"/>
                    <w:bottom w:val="single" w:sz="2" w:space="11" w:color="FFCC00"/>
                    <w:right w:val="single" w:sz="2" w:space="11" w:color="FFCC00"/>
                  </w:divBdr>
                  <w:divsChild>
                    <w:div w:id="157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3547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25" w:color="F2F1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62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60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22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11933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34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75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505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7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96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377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636">
              <w:marLeft w:val="0"/>
              <w:marRight w:val="0"/>
              <w:marTop w:val="88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96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57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8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879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17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40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16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66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62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66"/>
                            <w:left w:val="single" w:sz="8" w:space="0" w:color="000066"/>
                            <w:bottom w:val="single" w:sz="8" w:space="0" w:color="000066"/>
                            <w:right w:val="single" w:sz="8" w:space="0" w:color="000066"/>
                          </w:divBdr>
                          <w:divsChild>
                            <w:div w:id="5872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5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5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7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965">
          <w:marLeft w:val="351"/>
          <w:marRight w:val="351"/>
          <w:marTop w:val="351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1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72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2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08302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8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75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55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595">
          <w:marLeft w:val="0"/>
          <w:marRight w:val="0"/>
          <w:marTop w:val="0"/>
          <w:marBottom w:val="0"/>
          <w:divBdr>
            <w:top w:val="single" w:sz="6" w:space="0" w:color="000066"/>
            <w:left w:val="single" w:sz="6" w:space="0" w:color="000066"/>
            <w:bottom w:val="single" w:sz="6" w:space="0" w:color="000066"/>
            <w:right w:val="single" w:sz="6" w:space="0" w:color="000066"/>
          </w:divBdr>
          <w:divsChild>
            <w:div w:id="1395735241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98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5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876">
              <w:marLeft w:val="200"/>
              <w:marRight w:val="2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70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19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3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4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07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93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40031320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1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B5B5B5"/>
                      </w:divBdr>
                      <w:divsChild>
                        <w:div w:id="20360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1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23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10510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56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8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0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1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3532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0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291">
          <w:marLeft w:val="0"/>
          <w:marRight w:val="0"/>
          <w:marTop w:val="150"/>
          <w:marBottom w:val="300"/>
          <w:divBdr>
            <w:top w:val="single" w:sz="48" w:space="9" w:color="EEEEEE"/>
            <w:left w:val="single" w:sz="48" w:space="4" w:color="EEEEEE"/>
            <w:bottom w:val="single" w:sz="48" w:space="0" w:color="EEEEEE"/>
            <w:right w:val="single" w:sz="48" w:space="4" w:color="EEEEEE"/>
          </w:divBdr>
          <w:divsChild>
            <w:div w:id="936518107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48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009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95590892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22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7527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60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35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2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1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7403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1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73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571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B5B5B5"/>
                      </w:divBdr>
                      <w:divsChild>
                        <w:div w:id="8960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4795">
                  <w:marLeft w:val="0"/>
                  <w:marRight w:val="0"/>
                  <w:marTop w:val="0"/>
                  <w:marBottom w:val="0"/>
                  <w:divBdr>
                    <w:top w:val="single" w:sz="2" w:space="11" w:color="FFCC00"/>
                    <w:left w:val="single" w:sz="2" w:space="11" w:color="FFCC00"/>
                    <w:bottom w:val="single" w:sz="2" w:space="11" w:color="FFCC00"/>
                    <w:right w:val="single" w:sz="2" w:space="11" w:color="FFCC00"/>
                  </w:divBdr>
                  <w:divsChild>
                    <w:div w:id="542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8089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25" w:color="F2F1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070">
          <w:marLeft w:val="0"/>
          <w:marRight w:val="0"/>
          <w:marTop w:val="0"/>
          <w:marBottom w:val="0"/>
          <w:divBdr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divBdr>
        </w:div>
      </w:divsChild>
    </w:div>
    <w:div w:id="2144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dhh.ne.gov/index.html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nebraskacommissionforthedeafandhardofhearin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crystal.pierce@nebraska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A44D-22C8-4196-80F8-E8C33548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NCDHH</Company>
  <LinksUpToDate>false</LinksUpToDate>
  <CharactersWithSpaces>1467</CharactersWithSpaces>
  <SharedDoc>false</SharedDoc>
  <HLinks>
    <vt:vector size="30" baseType="variant">
      <vt:variant>
        <vt:i4>4587646</vt:i4>
      </vt:variant>
      <vt:variant>
        <vt:i4>12</vt:i4>
      </vt:variant>
      <vt:variant>
        <vt:i4>0</vt:i4>
      </vt:variant>
      <vt:variant>
        <vt:i4>5</vt:i4>
      </vt:variant>
      <vt:variant>
        <vt:lpwstr>http://www.ncdhh.ne.gov/hoh_support_group_omaha.pdf</vt:lpwstr>
      </vt:variant>
      <vt:variant>
        <vt:lpwstr/>
      </vt:variant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http://www.ncdhh.ne.gov/resources.html</vt:lpwstr>
      </vt:variant>
      <vt:variant>
        <vt:lpwstr>hearing</vt:lpwstr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>http://hlaa.convio.net/site/R?i=LlB3QW6XS6P57H4I55Grdw..</vt:lpwstr>
      </vt:variant>
      <vt:variant>
        <vt:lpwstr/>
      </vt:variant>
      <vt:variant>
        <vt:i4>1376382</vt:i4>
      </vt:variant>
      <vt:variant>
        <vt:i4>3</vt:i4>
      </vt:variant>
      <vt:variant>
        <vt:i4>0</vt:i4>
      </vt:variant>
      <vt:variant>
        <vt:i4>5</vt:i4>
      </vt:variant>
      <vt:variant>
        <vt:lpwstr>http://www.governor.nebraska.gov/bc/board_comm.html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http://www.ncdhh.ne.gov/index.html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Cooney</dc:creator>
  <cp:lastModifiedBy>Cruz, Kelsey M</cp:lastModifiedBy>
  <cp:revision>2</cp:revision>
  <cp:lastPrinted>2011-07-08T19:02:00Z</cp:lastPrinted>
  <dcterms:created xsi:type="dcterms:W3CDTF">2016-07-05T16:14:00Z</dcterms:created>
  <dcterms:modified xsi:type="dcterms:W3CDTF">2016-07-05T16:14:00Z</dcterms:modified>
</cp:coreProperties>
</file>